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A4BBE" w14:textId="1E5ED736" w:rsidR="00DB46BD" w:rsidRDefault="00D54C9E" w:rsidP="005B5D59">
      <w:pPr>
        <w:jc w:val="center"/>
        <w:rPr>
          <w:noProof/>
        </w:rPr>
      </w:pPr>
      <w:bookmarkStart w:id="0" w:name="_Hlk98938033"/>
      <w:r>
        <w:rPr>
          <w:noProof/>
        </w:rPr>
        <w:t>P R E S S E M I T T E I L U N G</w:t>
      </w:r>
    </w:p>
    <w:p w14:paraId="6642303B" w14:textId="14412FA9" w:rsidR="00D54C9E" w:rsidRDefault="00D54C9E" w:rsidP="005B5D59">
      <w:pPr>
        <w:jc w:val="center"/>
        <w:rPr>
          <w:noProof/>
        </w:rPr>
      </w:pPr>
      <w:r>
        <w:rPr>
          <w:noProof/>
          <w:lang w:eastAsia="de-DE"/>
        </w:rPr>
        <w:drawing>
          <wp:inline distT="0" distB="0" distL="0" distR="0" wp14:anchorId="23CE3346" wp14:editId="3891C5D8">
            <wp:extent cx="4370953" cy="246058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8421" cy="2470421"/>
                    </a:xfrm>
                    <a:prstGeom prst="rect">
                      <a:avLst/>
                    </a:prstGeom>
                    <a:noFill/>
                    <a:ln>
                      <a:noFill/>
                    </a:ln>
                  </pic:spPr>
                </pic:pic>
              </a:graphicData>
            </a:graphic>
          </wp:inline>
        </w:drawing>
      </w:r>
    </w:p>
    <w:p w14:paraId="4B436A0A" w14:textId="2378A2E0" w:rsidR="00BC2A78" w:rsidRPr="007F4699" w:rsidRDefault="00BC2A78" w:rsidP="00BC2A78">
      <w:pPr>
        <w:spacing w:before="100" w:beforeAutospacing="1" w:after="100" w:afterAutospacing="1" w:line="240" w:lineRule="auto"/>
        <w:rPr>
          <w:rFonts w:eastAsia="Times New Roman" w:cstheme="minorHAnsi"/>
          <w:b/>
          <w:sz w:val="36"/>
          <w:szCs w:val="36"/>
          <w:lang w:eastAsia="de-DE"/>
        </w:rPr>
      </w:pPr>
      <w:r w:rsidRPr="007F4699">
        <w:rPr>
          <w:rFonts w:eastAsia="Times New Roman" w:cstheme="minorHAnsi"/>
          <w:b/>
          <w:sz w:val="36"/>
          <w:szCs w:val="36"/>
          <w:lang w:eastAsia="de-DE"/>
        </w:rPr>
        <w:t xml:space="preserve">E.U.L.E. e.V. in Mainz startet neue Initiative                    </w:t>
      </w:r>
      <w:r w:rsidR="007F4699">
        <w:rPr>
          <w:rFonts w:eastAsia="Times New Roman" w:cstheme="minorHAnsi"/>
          <w:b/>
          <w:sz w:val="36"/>
          <w:szCs w:val="36"/>
          <w:lang w:eastAsia="de-DE"/>
        </w:rPr>
        <w:t xml:space="preserve">       </w:t>
      </w:r>
      <w:r w:rsidRPr="007F4699">
        <w:rPr>
          <w:rFonts w:eastAsia="Times New Roman" w:cstheme="minorHAnsi"/>
          <w:b/>
          <w:sz w:val="36"/>
          <w:szCs w:val="36"/>
          <w:lang w:eastAsia="de-DE"/>
        </w:rPr>
        <w:t>zur Förderung unternehmerischer Verantwortung</w:t>
      </w:r>
    </w:p>
    <w:p w14:paraId="09E3D86D" w14:textId="660D39F9" w:rsidR="00BC2A78" w:rsidRPr="007F4699" w:rsidRDefault="00BC2A78" w:rsidP="00BC2A78">
      <w:pPr>
        <w:spacing w:before="100" w:beforeAutospacing="1" w:after="100" w:afterAutospacing="1" w:line="240" w:lineRule="auto"/>
        <w:rPr>
          <w:rFonts w:eastAsia="Times New Roman" w:cstheme="minorHAnsi"/>
          <w:b/>
          <w:sz w:val="28"/>
          <w:szCs w:val="28"/>
          <w:lang w:eastAsia="de-DE"/>
        </w:rPr>
      </w:pPr>
      <w:r w:rsidRPr="007F4699">
        <w:rPr>
          <w:rFonts w:eastAsia="Times New Roman" w:cstheme="minorHAnsi"/>
          <w:b/>
          <w:sz w:val="28"/>
          <w:szCs w:val="28"/>
          <w:lang w:eastAsia="de-DE"/>
        </w:rPr>
        <w:t>#</w:t>
      </w:r>
      <w:proofErr w:type="spellStart"/>
      <w:r w:rsidRPr="007F4699">
        <w:rPr>
          <w:rFonts w:eastAsia="Times New Roman" w:cstheme="minorHAnsi"/>
          <w:b/>
          <w:sz w:val="28"/>
          <w:szCs w:val="28"/>
          <w:lang w:eastAsia="de-DE"/>
        </w:rPr>
        <w:t>nimmdieweltindiehand</w:t>
      </w:r>
      <w:proofErr w:type="spellEnd"/>
      <w:r w:rsidRPr="007F4699">
        <w:rPr>
          <w:rFonts w:eastAsia="Times New Roman" w:cstheme="minorHAnsi"/>
          <w:b/>
          <w:sz w:val="28"/>
          <w:szCs w:val="28"/>
          <w:lang w:eastAsia="de-DE"/>
        </w:rPr>
        <w:t xml:space="preserve"> - Initiative sucht weitere Partner </w:t>
      </w:r>
    </w:p>
    <w:p w14:paraId="6E7DFBC8" w14:textId="1E7BAE8B" w:rsidR="00BC2A78" w:rsidRPr="00BC2A78" w:rsidRDefault="00BC2A78" w:rsidP="00BC2A78">
      <w:pPr>
        <w:spacing w:before="100" w:beforeAutospacing="1" w:after="100" w:afterAutospacing="1" w:line="240" w:lineRule="auto"/>
        <w:rPr>
          <w:rFonts w:eastAsia="Times New Roman" w:cstheme="minorHAnsi"/>
          <w:sz w:val="24"/>
          <w:szCs w:val="24"/>
          <w:lang w:eastAsia="de-DE"/>
        </w:rPr>
      </w:pPr>
      <w:r w:rsidRPr="00BC2A78">
        <w:rPr>
          <w:rFonts w:eastAsia="Times New Roman" w:cstheme="minorHAnsi"/>
          <w:sz w:val="24"/>
          <w:szCs w:val="24"/>
          <w:lang w:eastAsia="de-DE"/>
        </w:rPr>
        <w:t>„Nimm die Welt in die Hand!“ – unter diesem Motto startet der E.U.L.E. e.V. die gleichnamige Initiative und verfolgt damit eine neue Perspektive auf unternehmerische Aktivität in Deutschland.</w:t>
      </w:r>
      <w:r w:rsidRPr="00BC2A78">
        <w:rPr>
          <w:rFonts w:eastAsia="Times New Roman" w:cstheme="minorHAnsi"/>
          <w:sz w:val="24"/>
          <w:szCs w:val="24"/>
          <w:lang w:eastAsia="de-DE"/>
        </w:rPr>
        <w:br/>
      </w:r>
      <w:r w:rsidRPr="00BC2A78">
        <w:rPr>
          <w:rFonts w:eastAsia="Times New Roman" w:cstheme="minorHAnsi"/>
          <w:sz w:val="24"/>
          <w:szCs w:val="24"/>
          <w:lang w:eastAsia="de-DE"/>
        </w:rPr>
        <w:br/>
        <w:t xml:space="preserve">„Wir möchten eine positive Wahrnehmung des Unternehmerischen in unserer Gesellschaft unterstützen“, so Elisabeth </w:t>
      </w:r>
      <w:proofErr w:type="spellStart"/>
      <w:r w:rsidRPr="00BC2A78">
        <w:rPr>
          <w:rFonts w:eastAsia="Times New Roman" w:cstheme="minorHAnsi"/>
          <w:sz w:val="24"/>
          <w:szCs w:val="24"/>
          <w:lang w:eastAsia="de-DE"/>
        </w:rPr>
        <w:t>Kolz</w:t>
      </w:r>
      <w:proofErr w:type="spellEnd"/>
      <w:r w:rsidRPr="00BC2A78">
        <w:rPr>
          <w:rFonts w:eastAsia="Times New Roman" w:cstheme="minorHAnsi"/>
          <w:sz w:val="24"/>
          <w:szCs w:val="24"/>
          <w:lang w:eastAsia="de-DE"/>
        </w:rPr>
        <w:t xml:space="preserve">, Vorsitzende des gemeinnützigen Vereins in Mainz. "Denn viele Menschen sind unternehmerisch aktiv, doch </w:t>
      </w:r>
      <w:proofErr w:type="gramStart"/>
      <w:r w:rsidRPr="00BC2A78">
        <w:rPr>
          <w:rFonts w:eastAsia="Times New Roman" w:cstheme="minorHAnsi"/>
          <w:sz w:val="24"/>
          <w:szCs w:val="24"/>
          <w:lang w:eastAsia="de-DE"/>
        </w:rPr>
        <w:t>haben</w:t>
      </w:r>
      <w:proofErr w:type="gramEnd"/>
      <w:r w:rsidRPr="00BC2A78">
        <w:rPr>
          <w:rFonts w:eastAsia="Times New Roman" w:cstheme="minorHAnsi"/>
          <w:sz w:val="24"/>
          <w:szCs w:val="24"/>
          <w:lang w:eastAsia="de-DE"/>
        </w:rPr>
        <w:t xml:space="preserve"> es noch nicht wahrgenommen. Weiterhin könnten viel mehr Menschen unternehmerisch aktiv sein und in ihrem jeweiligen Kreis wirken, um Veränderungen anzustoßen."</w:t>
      </w:r>
      <w:r w:rsidRPr="00BC2A78">
        <w:rPr>
          <w:rFonts w:eastAsia="Times New Roman" w:cstheme="minorHAnsi"/>
          <w:sz w:val="24"/>
          <w:szCs w:val="24"/>
          <w:lang w:eastAsia="de-DE"/>
        </w:rPr>
        <w:br/>
      </w:r>
      <w:r w:rsidRPr="00BC2A78">
        <w:rPr>
          <w:rFonts w:eastAsia="Times New Roman" w:cstheme="minorHAnsi"/>
          <w:sz w:val="24"/>
          <w:szCs w:val="24"/>
          <w:lang w:eastAsia="de-DE"/>
        </w:rPr>
        <w:br/>
        <w:t>Ausgangspunkte der Initiative sind ein Song und ein Musikvideo der Mainzer Band „Grundfunk“. Die Botschaft:</w:t>
      </w:r>
      <w:r w:rsidRPr="00BC2A78">
        <w:rPr>
          <w:rFonts w:eastAsia="Times New Roman" w:cstheme="minorHAnsi"/>
          <w:sz w:val="24"/>
          <w:szCs w:val="24"/>
          <w:lang w:eastAsia="de-DE"/>
        </w:rPr>
        <w:br/>
      </w:r>
      <w:r w:rsidRPr="00BC2A78">
        <w:rPr>
          <w:rFonts w:eastAsia="Times New Roman" w:cstheme="minorHAnsi"/>
          <w:sz w:val="24"/>
          <w:szCs w:val="24"/>
          <w:lang w:eastAsia="de-DE"/>
        </w:rPr>
        <w:br/>
      </w:r>
      <w:r w:rsidRPr="007F4699">
        <w:rPr>
          <w:rFonts w:eastAsia="Times New Roman" w:cstheme="minorHAnsi"/>
          <w:b/>
          <w:bCs/>
          <w:sz w:val="24"/>
          <w:szCs w:val="24"/>
          <w:lang w:eastAsia="de-DE"/>
        </w:rPr>
        <w:t>„</w:t>
      </w:r>
      <w:r w:rsidRPr="007F4699">
        <w:rPr>
          <w:rFonts w:eastAsia="Times New Roman" w:cstheme="minorHAnsi"/>
          <w:b/>
          <w:bCs/>
          <w:i/>
          <w:iCs/>
          <w:sz w:val="24"/>
          <w:szCs w:val="24"/>
          <w:lang w:eastAsia="de-DE"/>
        </w:rPr>
        <w:t>Nimm die Welt in die Hand und sei der Fels in der Brandung! Sei du selbst die Verwandlung!“</w:t>
      </w:r>
      <w:r w:rsidRPr="00BC2A78">
        <w:rPr>
          <w:rFonts w:eastAsia="Times New Roman" w:cstheme="minorHAnsi"/>
          <w:sz w:val="24"/>
          <w:szCs w:val="24"/>
          <w:lang w:eastAsia="de-DE"/>
        </w:rPr>
        <w:br/>
      </w:r>
      <w:r w:rsidRPr="00BC2A78">
        <w:rPr>
          <w:rFonts w:eastAsia="Times New Roman" w:cstheme="minorHAnsi"/>
          <w:sz w:val="24"/>
          <w:szCs w:val="24"/>
          <w:lang w:eastAsia="de-DE"/>
        </w:rPr>
        <w:br/>
        <w:t>Daran schließen sich eine Reihe von Maßnahmen an, die weitere Aufmerksamkeit auf dieses für unsere Gesellschaft wichtige Thema lenken sollen. Bisher wird #</w:t>
      </w:r>
      <w:proofErr w:type="spellStart"/>
      <w:r w:rsidRPr="00BC2A78">
        <w:rPr>
          <w:rFonts w:eastAsia="Times New Roman" w:cstheme="minorHAnsi"/>
          <w:sz w:val="24"/>
          <w:szCs w:val="24"/>
          <w:lang w:eastAsia="de-DE"/>
        </w:rPr>
        <w:t>nimmdieweltindiehand</w:t>
      </w:r>
      <w:proofErr w:type="spellEnd"/>
      <w:r w:rsidRPr="00BC2A78">
        <w:rPr>
          <w:rFonts w:eastAsia="Times New Roman" w:cstheme="minorHAnsi"/>
          <w:sz w:val="24"/>
          <w:szCs w:val="24"/>
          <w:lang w:eastAsia="de-DE"/>
        </w:rPr>
        <w:t xml:space="preserve"> unterstützt von:</w:t>
      </w:r>
    </w:p>
    <w:p w14:paraId="723129BB" w14:textId="77777777" w:rsidR="00BC2A78" w:rsidRPr="00BC2A78" w:rsidRDefault="00BC2A78" w:rsidP="00BC2A78">
      <w:pPr>
        <w:numPr>
          <w:ilvl w:val="0"/>
          <w:numId w:val="7"/>
        </w:numPr>
        <w:spacing w:before="100" w:beforeAutospacing="1" w:after="100" w:afterAutospacing="1" w:line="240" w:lineRule="auto"/>
        <w:rPr>
          <w:rFonts w:eastAsia="Times New Roman" w:cstheme="minorHAnsi"/>
          <w:sz w:val="24"/>
          <w:szCs w:val="24"/>
          <w:lang w:eastAsia="de-DE"/>
        </w:rPr>
      </w:pPr>
      <w:r w:rsidRPr="00BC2A78">
        <w:rPr>
          <w:rFonts w:eastAsia="Times New Roman" w:cstheme="minorHAnsi"/>
          <w:sz w:val="24"/>
          <w:szCs w:val="24"/>
          <w:lang w:eastAsia="de-DE"/>
        </w:rPr>
        <w:t>Antenne Mainz</w:t>
      </w:r>
    </w:p>
    <w:p w14:paraId="631AD15C" w14:textId="77777777" w:rsidR="00BC2A78" w:rsidRPr="00BC2A78" w:rsidRDefault="00BC2A78" w:rsidP="00BC2A78">
      <w:pPr>
        <w:numPr>
          <w:ilvl w:val="0"/>
          <w:numId w:val="7"/>
        </w:numPr>
        <w:spacing w:before="100" w:beforeAutospacing="1" w:after="100" w:afterAutospacing="1" w:line="240" w:lineRule="auto"/>
        <w:rPr>
          <w:rFonts w:eastAsia="Times New Roman" w:cstheme="minorHAnsi"/>
          <w:sz w:val="24"/>
          <w:szCs w:val="24"/>
          <w:lang w:eastAsia="de-DE"/>
        </w:rPr>
      </w:pPr>
      <w:r w:rsidRPr="00BC2A78">
        <w:rPr>
          <w:rFonts w:eastAsia="Times New Roman" w:cstheme="minorHAnsi"/>
          <w:sz w:val="24"/>
          <w:szCs w:val="24"/>
          <w:lang w:eastAsia="de-DE"/>
        </w:rPr>
        <w:t>Grundfunk</w:t>
      </w:r>
    </w:p>
    <w:p w14:paraId="16DE9BF4" w14:textId="77777777" w:rsidR="00BC2A78" w:rsidRPr="00BC2A78" w:rsidRDefault="00BC2A78" w:rsidP="00BC2A78">
      <w:pPr>
        <w:numPr>
          <w:ilvl w:val="0"/>
          <w:numId w:val="7"/>
        </w:numPr>
        <w:spacing w:before="100" w:beforeAutospacing="1" w:after="100" w:afterAutospacing="1" w:line="240" w:lineRule="auto"/>
        <w:rPr>
          <w:rFonts w:eastAsia="Times New Roman" w:cstheme="minorHAnsi"/>
          <w:sz w:val="24"/>
          <w:szCs w:val="24"/>
          <w:lang w:eastAsia="de-DE"/>
        </w:rPr>
      </w:pPr>
      <w:r w:rsidRPr="00BC2A78">
        <w:rPr>
          <w:rFonts w:eastAsia="Times New Roman" w:cstheme="minorHAnsi"/>
          <w:sz w:val="24"/>
          <w:szCs w:val="24"/>
          <w:lang w:eastAsia="de-DE"/>
        </w:rPr>
        <w:t>IHK für Rheinhessen</w:t>
      </w:r>
    </w:p>
    <w:p w14:paraId="751197D5" w14:textId="77777777" w:rsidR="00BC2A78" w:rsidRPr="00BC2A78" w:rsidRDefault="00BC2A78" w:rsidP="00BC2A78">
      <w:pPr>
        <w:numPr>
          <w:ilvl w:val="0"/>
          <w:numId w:val="7"/>
        </w:numPr>
        <w:spacing w:before="100" w:beforeAutospacing="1" w:after="100" w:afterAutospacing="1" w:line="240" w:lineRule="auto"/>
        <w:rPr>
          <w:rFonts w:eastAsia="Times New Roman" w:cstheme="minorHAnsi"/>
          <w:sz w:val="24"/>
          <w:szCs w:val="24"/>
          <w:lang w:eastAsia="de-DE"/>
        </w:rPr>
      </w:pPr>
      <w:proofErr w:type="spellStart"/>
      <w:r w:rsidRPr="00BC2A78">
        <w:rPr>
          <w:rFonts w:eastAsia="Times New Roman" w:cstheme="minorHAnsi"/>
          <w:sz w:val="24"/>
          <w:szCs w:val="24"/>
          <w:lang w:eastAsia="de-DE"/>
        </w:rPr>
        <w:t>TechnologieZentrumMainz</w:t>
      </w:r>
      <w:proofErr w:type="spellEnd"/>
      <w:r w:rsidRPr="00BC2A78">
        <w:rPr>
          <w:rFonts w:eastAsia="Times New Roman" w:cstheme="minorHAnsi"/>
          <w:sz w:val="24"/>
          <w:szCs w:val="24"/>
          <w:lang w:eastAsia="de-DE"/>
        </w:rPr>
        <w:t xml:space="preserve"> (TZM)</w:t>
      </w:r>
    </w:p>
    <w:p w14:paraId="3EFACF6C" w14:textId="77777777" w:rsidR="00BC2A78" w:rsidRDefault="00BC2A78" w:rsidP="00BC2A78">
      <w:pPr>
        <w:numPr>
          <w:ilvl w:val="0"/>
          <w:numId w:val="7"/>
        </w:numPr>
        <w:spacing w:before="100" w:beforeAutospacing="1" w:after="100" w:afterAutospacing="1" w:line="240" w:lineRule="auto"/>
        <w:rPr>
          <w:rFonts w:eastAsia="Times New Roman" w:cstheme="minorHAnsi"/>
          <w:sz w:val="24"/>
          <w:szCs w:val="24"/>
          <w:lang w:eastAsia="de-DE"/>
        </w:rPr>
      </w:pPr>
      <w:r w:rsidRPr="00BC2A78">
        <w:rPr>
          <w:rFonts w:eastAsia="Times New Roman" w:cstheme="minorHAnsi"/>
          <w:sz w:val="24"/>
          <w:szCs w:val="24"/>
          <w:lang w:eastAsia="de-DE"/>
        </w:rPr>
        <w:t>Wirtschaftsförderung der Landeshauptstadt Mainz</w:t>
      </w:r>
    </w:p>
    <w:p w14:paraId="57E41973" w14:textId="77777777" w:rsidR="00FC488C" w:rsidRPr="00BC2A78" w:rsidRDefault="00FC488C" w:rsidP="00E73453">
      <w:pPr>
        <w:spacing w:before="100" w:beforeAutospacing="1" w:after="100" w:afterAutospacing="1" w:line="240" w:lineRule="auto"/>
        <w:ind w:left="720"/>
        <w:rPr>
          <w:rFonts w:eastAsia="Times New Roman" w:cstheme="minorHAnsi"/>
          <w:sz w:val="24"/>
          <w:szCs w:val="24"/>
          <w:lang w:eastAsia="de-DE"/>
        </w:rPr>
      </w:pPr>
      <w:bookmarkStart w:id="1" w:name="_GoBack"/>
      <w:bookmarkEnd w:id="1"/>
    </w:p>
    <w:p w14:paraId="36F4449E" w14:textId="00446300" w:rsidR="00BC2A78" w:rsidRPr="00BC2A78" w:rsidRDefault="00BC2A78" w:rsidP="00BC2A78">
      <w:pPr>
        <w:spacing w:before="100" w:beforeAutospacing="1" w:after="100" w:afterAutospacing="1" w:line="240" w:lineRule="auto"/>
        <w:rPr>
          <w:rFonts w:eastAsia="Times New Roman" w:cstheme="minorHAnsi"/>
          <w:sz w:val="24"/>
          <w:szCs w:val="24"/>
          <w:lang w:eastAsia="de-DE"/>
        </w:rPr>
      </w:pPr>
      <w:r w:rsidRPr="007F4699">
        <w:rPr>
          <w:rFonts w:eastAsia="Times New Roman" w:cstheme="minorHAnsi"/>
          <w:b/>
          <w:bCs/>
          <w:sz w:val="24"/>
          <w:szCs w:val="24"/>
          <w:lang w:eastAsia="de-DE"/>
        </w:rPr>
        <w:lastRenderedPageBreak/>
        <w:t>ZUM HINTERGRUND</w:t>
      </w:r>
      <w:r w:rsidRPr="00BC2A78">
        <w:rPr>
          <w:rFonts w:eastAsia="Times New Roman" w:cstheme="minorHAnsi"/>
          <w:sz w:val="24"/>
          <w:szCs w:val="24"/>
          <w:lang w:eastAsia="de-DE"/>
        </w:rPr>
        <w:br/>
      </w:r>
      <w:r w:rsidRPr="00BC2A78">
        <w:rPr>
          <w:rFonts w:eastAsia="Times New Roman" w:cstheme="minorHAnsi"/>
          <w:sz w:val="24"/>
          <w:szCs w:val="24"/>
          <w:lang w:eastAsia="de-DE"/>
        </w:rPr>
        <w:br/>
        <w:t>Veränderungen, mit denen wir akut und künftig umgehen müssen, betreffen auch unsere Arbeitswelt. Welche Fähigkeiten bieten eine gute Voraussetzung, um mit solchen Veränderungen umzugehen?</w:t>
      </w:r>
      <w:r w:rsidRPr="00BC2A78">
        <w:rPr>
          <w:rFonts w:eastAsia="Times New Roman" w:cstheme="minorHAnsi"/>
          <w:sz w:val="24"/>
          <w:szCs w:val="24"/>
          <w:lang w:eastAsia="de-DE"/>
        </w:rPr>
        <w:br/>
      </w:r>
      <w:r w:rsidRPr="00BC2A78">
        <w:rPr>
          <w:rFonts w:eastAsia="Times New Roman" w:cstheme="minorHAnsi"/>
          <w:sz w:val="24"/>
          <w:szCs w:val="24"/>
          <w:lang w:eastAsia="de-DE"/>
        </w:rPr>
        <w:br/>
        <w:t>Wir denken, dass Menschen, die über unternehmerische Fähigkeiten verfügen, sich besser auf diese und weitere Verände</w:t>
      </w:r>
      <w:r w:rsidRPr="007F4699">
        <w:rPr>
          <w:rFonts w:eastAsia="Times New Roman" w:cstheme="minorHAnsi"/>
          <w:sz w:val="24"/>
          <w:szCs w:val="24"/>
          <w:lang w:eastAsia="de-DE"/>
        </w:rPr>
        <w:t xml:space="preserve">rungen einstellen können. Denn Unternehmung, </w:t>
      </w:r>
      <w:r w:rsidRPr="00BC2A78">
        <w:rPr>
          <w:rFonts w:eastAsia="Times New Roman" w:cstheme="minorHAnsi"/>
          <w:sz w:val="24"/>
          <w:szCs w:val="24"/>
          <w:lang w:eastAsia="de-DE"/>
        </w:rPr>
        <w:t>Veränderung</w:t>
      </w:r>
      <w:r w:rsidRPr="007F4699">
        <w:rPr>
          <w:rFonts w:eastAsia="Times New Roman" w:cstheme="minorHAnsi"/>
          <w:sz w:val="24"/>
          <w:szCs w:val="24"/>
          <w:lang w:eastAsia="de-DE"/>
        </w:rPr>
        <w:t xml:space="preserve"> und </w:t>
      </w:r>
      <w:r w:rsidRPr="00BC2A78">
        <w:rPr>
          <w:rFonts w:eastAsia="Times New Roman" w:cstheme="minorHAnsi"/>
          <w:sz w:val="24"/>
          <w:szCs w:val="24"/>
          <w:lang w:eastAsia="de-DE"/>
        </w:rPr>
        <w:t>Zukunft sind eng miteinander verbunden.</w:t>
      </w:r>
      <w:r w:rsidRPr="00BC2A78">
        <w:rPr>
          <w:rFonts w:eastAsia="Times New Roman" w:cstheme="minorHAnsi"/>
          <w:sz w:val="24"/>
          <w:szCs w:val="24"/>
          <w:lang w:eastAsia="de-DE"/>
        </w:rPr>
        <w:br/>
      </w:r>
      <w:r w:rsidRPr="00BC2A78">
        <w:rPr>
          <w:rFonts w:eastAsia="Times New Roman" w:cstheme="minorHAnsi"/>
          <w:sz w:val="24"/>
          <w:szCs w:val="24"/>
          <w:lang w:eastAsia="de-DE"/>
        </w:rPr>
        <w:br/>
        <w:t>Die Selbstständigen-Quote, die laut Statistischem Bundesamt im Durchschnitt über die letzten 30 Jahre bei circa 10 Prozent li</w:t>
      </w:r>
      <w:r w:rsidRPr="007F4699">
        <w:rPr>
          <w:rFonts w:eastAsia="Times New Roman" w:cstheme="minorHAnsi"/>
          <w:sz w:val="24"/>
          <w:szCs w:val="24"/>
          <w:lang w:eastAsia="de-DE"/>
        </w:rPr>
        <w:t xml:space="preserve">egt, weist darauf hin, dass Deutschland </w:t>
      </w:r>
      <w:r w:rsidRPr="00BC2A78">
        <w:rPr>
          <w:rFonts w:eastAsia="Times New Roman" w:cstheme="minorHAnsi"/>
          <w:sz w:val="24"/>
          <w:szCs w:val="24"/>
          <w:lang w:eastAsia="de-DE"/>
        </w:rPr>
        <w:t>anscheinend ke</w:t>
      </w:r>
      <w:r w:rsidRPr="007F4699">
        <w:rPr>
          <w:rFonts w:eastAsia="Times New Roman" w:cstheme="minorHAnsi"/>
          <w:sz w:val="24"/>
          <w:szCs w:val="24"/>
          <w:lang w:eastAsia="de-DE"/>
        </w:rPr>
        <w:t>in Volk von Selbstständigen ist</w:t>
      </w:r>
      <w:r w:rsidRPr="00BC2A78">
        <w:rPr>
          <w:rFonts w:eastAsia="Times New Roman" w:cstheme="minorHAnsi"/>
          <w:sz w:val="24"/>
          <w:szCs w:val="24"/>
          <w:lang w:eastAsia="de-DE"/>
        </w:rPr>
        <w:t xml:space="preserve">. Und doch </w:t>
      </w:r>
      <w:r w:rsidRPr="007F4699">
        <w:rPr>
          <w:rFonts w:eastAsia="Times New Roman" w:cstheme="minorHAnsi"/>
          <w:sz w:val="24"/>
          <w:szCs w:val="24"/>
          <w:lang w:eastAsia="de-DE"/>
        </w:rPr>
        <w:t xml:space="preserve">ist </w:t>
      </w:r>
      <w:r w:rsidRPr="00BC2A78">
        <w:rPr>
          <w:rFonts w:eastAsia="Times New Roman" w:cstheme="minorHAnsi"/>
          <w:sz w:val="24"/>
          <w:szCs w:val="24"/>
          <w:lang w:eastAsia="de-DE"/>
        </w:rPr>
        <w:t>unternehmerische Akt</w:t>
      </w:r>
      <w:r w:rsidRPr="007F4699">
        <w:rPr>
          <w:rFonts w:eastAsia="Times New Roman" w:cstheme="minorHAnsi"/>
          <w:sz w:val="24"/>
          <w:szCs w:val="24"/>
          <w:lang w:eastAsia="de-DE"/>
        </w:rPr>
        <w:t>ivität festzustellen. Es gibt drei Gruppen</w:t>
      </w:r>
      <w:r w:rsidRPr="00BC2A78">
        <w:rPr>
          <w:rFonts w:eastAsia="Times New Roman" w:cstheme="minorHAnsi"/>
          <w:sz w:val="24"/>
          <w:szCs w:val="24"/>
          <w:lang w:eastAsia="de-DE"/>
        </w:rPr>
        <w:t>, die unternehmerische Elemente vereinen:</w:t>
      </w:r>
    </w:p>
    <w:p w14:paraId="53F927D5" w14:textId="607BA2FA" w:rsidR="00BC2A78" w:rsidRPr="00BC2A78" w:rsidRDefault="00BC2A78" w:rsidP="00BC2A78">
      <w:pPr>
        <w:numPr>
          <w:ilvl w:val="0"/>
          <w:numId w:val="8"/>
        </w:numPr>
        <w:spacing w:before="100" w:beforeAutospacing="1" w:after="100" w:afterAutospacing="1" w:line="240" w:lineRule="auto"/>
        <w:rPr>
          <w:rFonts w:eastAsia="Times New Roman" w:cstheme="minorHAnsi"/>
          <w:sz w:val="24"/>
          <w:szCs w:val="24"/>
          <w:lang w:eastAsia="de-DE"/>
        </w:rPr>
      </w:pPr>
      <w:proofErr w:type="spellStart"/>
      <w:r w:rsidRPr="007F4699">
        <w:rPr>
          <w:rFonts w:eastAsia="Times New Roman" w:cstheme="minorHAnsi"/>
          <w:b/>
          <w:bCs/>
          <w:sz w:val="24"/>
          <w:szCs w:val="24"/>
          <w:lang w:eastAsia="de-DE"/>
        </w:rPr>
        <w:t>Entrepreneure</w:t>
      </w:r>
      <w:proofErr w:type="spellEnd"/>
      <w:r w:rsidRPr="007F4699">
        <w:rPr>
          <w:rFonts w:eastAsia="Times New Roman" w:cstheme="minorHAnsi"/>
          <w:sz w:val="24"/>
          <w:szCs w:val="24"/>
          <w:lang w:eastAsia="de-DE"/>
        </w:rPr>
        <w:t xml:space="preserve">: </w:t>
      </w:r>
      <w:r w:rsidRPr="00BC2A78">
        <w:rPr>
          <w:rFonts w:eastAsia="Times New Roman" w:cstheme="minorHAnsi"/>
          <w:sz w:val="24"/>
          <w:szCs w:val="24"/>
          <w:lang w:eastAsia="de-DE"/>
        </w:rPr>
        <w:t>Selbstständige, erweitert um private Vermieter und Kapitalanleger</w:t>
      </w:r>
    </w:p>
    <w:p w14:paraId="1879E655" w14:textId="022830F5" w:rsidR="00BC2A78" w:rsidRPr="00BC2A78" w:rsidRDefault="00BC2A78" w:rsidP="00BC2A78">
      <w:pPr>
        <w:numPr>
          <w:ilvl w:val="0"/>
          <w:numId w:val="8"/>
        </w:numPr>
        <w:spacing w:before="100" w:beforeAutospacing="1" w:after="100" w:afterAutospacing="1" w:line="240" w:lineRule="auto"/>
        <w:rPr>
          <w:rFonts w:eastAsia="Times New Roman" w:cstheme="minorHAnsi"/>
          <w:sz w:val="24"/>
          <w:szCs w:val="24"/>
          <w:lang w:eastAsia="de-DE"/>
        </w:rPr>
      </w:pPr>
      <w:proofErr w:type="spellStart"/>
      <w:r w:rsidRPr="007F4699">
        <w:rPr>
          <w:rFonts w:eastAsia="Times New Roman" w:cstheme="minorHAnsi"/>
          <w:b/>
          <w:bCs/>
          <w:sz w:val="24"/>
          <w:szCs w:val="24"/>
          <w:lang w:eastAsia="de-DE"/>
        </w:rPr>
        <w:t>Intrapreneure</w:t>
      </w:r>
      <w:proofErr w:type="spellEnd"/>
      <w:r w:rsidRPr="007F4699">
        <w:rPr>
          <w:rFonts w:eastAsia="Times New Roman" w:cstheme="minorHAnsi"/>
          <w:b/>
          <w:bCs/>
          <w:sz w:val="24"/>
          <w:szCs w:val="24"/>
          <w:lang w:eastAsia="de-DE"/>
        </w:rPr>
        <w:t>:</w:t>
      </w:r>
      <w:r w:rsidRPr="00BC2A78">
        <w:rPr>
          <w:rFonts w:eastAsia="Times New Roman" w:cstheme="minorHAnsi"/>
          <w:sz w:val="24"/>
          <w:szCs w:val="24"/>
          <w:lang w:eastAsia="de-DE"/>
        </w:rPr>
        <w:t xml:space="preserve"> Abhängig Beschäftigte, die sich in einer Organisation unternehmerisch verhalten</w:t>
      </w:r>
    </w:p>
    <w:p w14:paraId="1785F717" w14:textId="371B22D3" w:rsidR="00BC2A78" w:rsidRPr="00BC2A78" w:rsidRDefault="00BC2A78" w:rsidP="00BC2A78">
      <w:pPr>
        <w:numPr>
          <w:ilvl w:val="0"/>
          <w:numId w:val="8"/>
        </w:numPr>
        <w:spacing w:before="100" w:beforeAutospacing="1" w:after="100" w:afterAutospacing="1" w:line="240" w:lineRule="auto"/>
        <w:rPr>
          <w:rFonts w:eastAsia="Times New Roman" w:cstheme="minorHAnsi"/>
          <w:sz w:val="24"/>
          <w:szCs w:val="24"/>
          <w:lang w:eastAsia="de-DE"/>
        </w:rPr>
      </w:pPr>
      <w:proofErr w:type="spellStart"/>
      <w:r w:rsidRPr="007F4699">
        <w:rPr>
          <w:rFonts w:eastAsia="Times New Roman" w:cstheme="minorHAnsi"/>
          <w:b/>
          <w:bCs/>
          <w:sz w:val="24"/>
          <w:szCs w:val="24"/>
          <w:lang w:eastAsia="de-DE"/>
        </w:rPr>
        <w:t>Initiativpreneure</w:t>
      </w:r>
      <w:proofErr w:type="spellEnd"/>
      <w:r w:rsidRPr="007F4699">
        <w:rPr>
          <w:rFonts w:eastAsia="Times New Roman" w:cstheme="minorHAnsi"/>
          <w:b/>
          <w:bCs/>
          <w:sz w:val="24"/>
          <w:szCs w:val="24"/>
          <w:lang w:eastAsia="de-DE"/>
        </w:rPr>
        <w:t xml:space="preserve">: </w:t>
      </w:r>
      <w:r w:rsidRPr="007F4699">
        <w:rPr>
          <w:rFonts w:eastAsia="Times New Roman" w:cstheme="minorHAnsi"/>
          <w:sz w:val="24"/>
          <w:szCs w:val="24"/>
          <w:lang w:eastAsia="de-DE"/>
        </w:rPr>
        <w:t xml:space="preserve">Klassen- und </w:t>
      </w:r>
      <w:proofErr w:type="spellStart"/>
      <w:r w:rsidRPr="007F4699">
        <w:rPr>
          <w:rFonts w:eastAsia="Times New Roman" w:cstheme="minorHAnsi"/>
          <w:sz w:val="24"/>
          <w:szCs w:val="24"/>
          <w:lang w:eastAsia="de-DE"/>
        </w:rPr>
        <w:t>Schulsprecher:i</w:t>
      </w:r>
      <w:r w:rsidRPr="00BC2A78">
        <w:rPr>
          <w:rFonts w:eastAsia="Times New Roman" w:cstheme="minorHAnsi"/>
          <w:sz w:val="24"/>
          <w:szCs w:val="24"/>
          <w:lang w:eastAsia="de-DE"/>
        </w:rPr>
        <w:t>nnen</w:t>
      </w:r>
      <w:proofErr w:type="spellEnd"/>
      <w:r w:rsidRPr="00BC2A78">
        <w:rPr>
          <w:rFonts w:eastAsia="Times New Roman" w:cstheme="minorHAnsi"/>
          <w:sz w:val="24"/>
          <w:szCs w:val="24"/>
          <w:lang w:eastAsia="de-DE"/>
        </w:rPr>
        <w:t>, Freiwillige Feuerwehr, Ehrena</w:t>
      </w:r>
      <w:r w:rsidRPr="007F4699">
        <w:rPr>
          <w:rFonts w:eastAsia="Times New Roman" w:cstheme="minorHAnsi"/>
          <w:sz w:val="24"/>
          <w:szCs w:val="24"/>
          <w:lang w:eastAsia="de-DE"/>
        </w:rPr>
        <w:t xml:space="preserve">mtliche in Sport und Kultur </w:t>
      </w:r>
      <w:proofErr w:type="spellStart"/>
      <w:r w:rsidRPr="007F4699">
        <w:rPr>
          <w:rFonts w:eastAsia="Times New Roman" w:cstheme="minorHAnsi"/>
          <w:sz w:val="24"/>
          <w:szCs w:val="24"/>
          <w:lang w:eastAsia="de-DE"/>
        </w:rPr>
        <w:t>u.ä.</w:t>
      </w:r>
      <w:proofErr w:type="spellEnd"/>
    </w:p>
    <w:p w14:paraId="0964E747" w14:textId="171B6965" w:rsidR="00BC2A78" w:rsidRPr="00BC2A78" w:rsidRDefault="00BC2A78" w:rsidP="00BC2A78">
      <w:pPr>
        <w:spacing w:before="100" w:beforeAutospacing="1" w:after="100" w:afterAutospacing="1" w:line="240" w:lineRule="auto"/>
        <w:rPr>
          <w:rFonts w:eastAsia="Times New Roman" w:cstheme="minorHAnsi"/>
          <w:sz w:val="24"/>
          <w:szCs w:val="24"/>
          <w:lang w:eastAsia="de-DE"/>
        </w:rPr>
      </w:pPr>
      <w:r w:rsidRPr="00BC2A78">
        <w:rPr>
          <w:rFonts w:eastAsia="Times New Roman" w:cstheme="minorHAnsi"/>
          <w:sz w:val="24"/>
          <w:szCs w:val="24"/>
          <w:lang w:eastAsia="de-DE"/>
        </w:rPr>
        <w:t>Gemeinsam</w:t>
      </w:r>
      <w:r w:rsidRPr="007F4699">
        <w:rPr>
          <w:rFonts w:eastAsia="Times New Roman" w:cstheme="minorHAnsi"/>
          <w:sz w:val="24"/>
          <w:szCs w:val="24"/>
          <w:lang w:eastAsia="de-DE"/>
        </w:rPr>
        <w:t>keit ist</w:t>
      </w:r>
      <w:r w:rsidRPr="00BC2A78">
        <w:rPr>
          <w:rFonts w:eastAsia="Times New Roman" w:cstheme="minorHAnsi"/>
          <w:sz w:val="24"/>
          <w:szCs w:val="24"/>
          <w:lang w:eastAsia="de-DE"/>
        </w:rPr>
        <w:t>, dass sie einen entscheidenden Schritt nach vorne gehen, um etwas zu bewegen. Mit dieser Entscheidung zu investieren, sind Risiken hinsichtlich der eingesetzten materiellen (z.B. Geld) oder immateriellen (z.B. Zeit, mentale Kraft) Ressourcen sowie eine Gewinnerwartung verbunden – Elemente des Unternehmerischen. Dieser Schritt nach vorne hat ökonomische Auswirkungen – genauso</w:t>
      </w:r>
      <w:r w:rsidRPr="007F4699">
        <w:rPr>
          <w:rFonts w:eastAsia="Times New Roman" w:cstheme="minorHAnsi"/>
          <w:sz w:val="24"/>
          <w:szCs w:val="24"/>
          <w:lang w:eastAsia="de-DE"/>
        </w:rPr>
        <w:t>,</w:t>
      </w:r>
      <w:r w:rsidRPr="00BC2A78">
        <w:rPr>
          <w:rFonts w:eastAsia="Times New Roman" w:cstheme="minorHAnsi"/>
          <w:sz w:val="24"/>
          <w:szCs w:val="24"/>
          <w:lang w:eastAsia="de-DE"/>
        </w:rPr>
        <w:t xml:space="preserve"> wie wenn er nicht getan worden wäre.</w:t>
      </w:r>
      <w:r w:rsidRPr="00BC2A78">
        <w:rPr>
          <w:rFonts w:eastAsia="Times New Roman" w:cstheme="minorHAnsi"/>
          <w:sz w:val="24"/>
          <w:szCs w:val="24"/>
          <w:lang w:eastAsia="de-DE"/>
        </w:rPr>
        <w:br/>
      </w:r>
      <w:r w:rsidRPr="00BC2A78">
        <w:rPr>
          <w:rFonts w:eastAsia="Times New Roman" w:cstheme="minorHAnsi"/>
          <w:sz w:val="24"/>
          <w:szCs w:val="24"/>
          <w:lang w:eastAsia="de-DE"/>
        </w:rPr>
        <w:br/>
        <w:t>Viele Menschen sind sich nicht bewusst, dass sie unternehmerisch aktiv sind. Vielleicht auch deshalb, weil dies in unserer Gesellschaft nicht entsprechend gewürdigt oder der Nutzen des Unternehmerischen nicht wahrgenommen wird.</w:t>
      </w:r>
      <w:r w:rsidRPr="00BC2A78">
        <w:rPr>
          <w:rFonts w:eastAsia="Times New Roman" w:cstheme="minorHAnsi"/>
          <w:sz w:val="24"/>
          <w:szCs w:val="24"/>
          <w:lang w:eastAsia="de-DE"/>
        </w:rPr>
        <w:br/>
      </w:r>
      <w:r w:rsidRPr="00BC2A78">
        <w:rPr>
          <w:rFonts w:eastAsia="Times New Roman" w:cstheme="minorHAnsi"/>
          <w:sz w:val="24"/>
          <w:szCs w:val="24"/>
          <w:lang w:eastAsia="de-DE"/>
        </w:rPr>
        <w:br/>
        <w:t>Damit unsere Gesellschaft ein neues Bewusstsein für das Unternehmerische entwickeln kann, mu</w:t>
      </w:r>
      <w:r w:rsidRPr="007F4699">
        <w:rPr>
          <w:rFonts w:eastAsia="Times New Roman" w:cstheme="minorHAnsi"/>
          <w:sz w:val="24"/>
          <w:szCs w:val="24"/>
          <w:lang w:eastAsia="de-DE"/>
        </w:rPr>
        <w:t>ss das tatsächliche Ausmaß des „Unternehmerischen Universums“</w:t>
      </w:r>
      <w:r w:rsidRPr="00BC2A78">
        <w:rPr>
          <w:rFonts w:eastAsia="Times New Roman" w:cstheme="minorHAnsi"/>
          <w:sz w:val="24"/>
          <w:szCs w:val="24"/>
          <w:lang w:eastAsia="de-DE"/>
        </w:rPr>
        <w:t xml:space="preserve"> wahrgenommen werden. </w:t>
      </w:r>
      <w:r w:rsidRPr="007F4699">
        <w:rPr>
          <w:rFonts w:eastAsia="Times New Roman" w:cstheme="minorHAnsi"/>
          <w:sz w:val="24"/>
          <w:szCs w:val="24"/>
          <w:lang w:eastAsia="de-DE"/>
        </w:rPr>
        <w:t>„</w:t>
      </w:r>
      <w:r w:rsidRPr="00BC2A78">
        <w:rPr>
          <w:rFonts w:eastAsia="Times New Roman" w:cstheme="minorHAnsi"/>
          <w:sz w:val="24"/>
          <w:szCs w:val="24"/>
          <w:lang w:eastAsia="de-DE"/>
        </w:rPr>
        <w:t>Wir versprechen uns durch die Wahrnehmung der unternehmerischen Aktivitäten in unserer Gesellschaft eine positive(</w:t>
      </w:r>
      <w:proofErr w:type="spellStart"/>
      <w:r w:rsidRPr="00BC2A78">
        <w:rPr>
          <w:rFonts w:eastAsia="Times New Roman" w:cstheme="minorHAnsi"/>
          <w:sz w:val="24"/>
          <w:szCs w:val="24"/>
          <w:lang w:eastAsia="de-DE"/>
        </w:rPr>
        <w:t>re</w:t>
      </w:r>
      <w:proofErr w:type="spellEnd"/>
      <w:r w:rsidRPr="00BC2A78">
        <w:rPr>
          <w:rFonts w:eastAsia="Times New Roman" w:cstheme="minorHAnsi"/>
          <w:sz w:val="24"/>
          <w:szCs w:val="24"/>
          <w:lang w:eastAsia="de-DE"/>
        </w:rPr>
        <w:t>) Sicht auf das Unternehmerische. Denn wenn wir die Veränderungen bewältigen und gestalten wollen, brauchen wir Menschen, die einen Schritt nach vorne gehen.</w:t>
      </w:r>
      <w:r w:rsidRPr="007F4699">
        <w:rPr>
          <w:rFonts w:eastAsia="Times New Roman" w:cstheme="minorHAnsi"/>
          <w:sz w:val="24"/>
          <w:szCs w:val="24"/>
          <w:lang w:eastAsia="de-DE"/>
        </w:rPr>
        <w:t xml:space="preserve">“, ergänzt Elisabeth </w:t>
      </w:r>
      <w:proofErr w:type="spellStart"/>
      <w:r w:rsidRPr="007F4699">
        <w:rPr>
          <w:rFonts w:eastAsia="Times New Roman" w:cstheme="minorHAnsi"/>
          <w:sz w:val="24"/>
          <w:szCs w:val="24"/>
          <w:lang w:eastAsia="de-DE"/>
        </w:rPr>
        <w:t>Kolz</w:t>
      </w:r>
      <w:proofErr w:type="spellEnd"/>
      <w:r w:rsidRPr="00BC2A78">
        <w:rPr>
          <w:rFonts w:eastAsia="Times New Roman" w:cstheme="minorHAnsi"/>
          <w:sz w:val="24"/>
          <w:szCs w:val="24"/>
          <w:lang w:eastAsia="de-DE"/>
        </w:rPr>
        <w:br/>
      </w:r>
      <w:r w:rsidRPr="00BC2A78">
        <w:rPr>
          <w:rFonts w:eastAsia="Times New Roman" w:cstheme="minorHAnsi"/>
          <w:sz w:val="24"/>
          <w:szCs w:val="24"/>
          <w:lang w:eastAsia="de-DE"/>
        </w:rPr>
        <w:br/>
        <w:t>Die Initiative des E.U.L.E. e.V. #</w:t>
      </w:r>
      <w:proofErr w:type="spellStart"/>
      <w:r w:rsidRPr="00BC2A78">
        <w:rPr>
          <w:rFonts w:eastAsia="Times New Roman" w:cstheme="minorHAnsi"/>
          <w:sz w:val="24"/>
          <w:szCs w:val="24"/>
          <w:lang w:eastAsia="de-DE"/>
        </w:rPr>
        <w:t>nimmdieweltindiehand</w:t>
      </w:r>
      <w:proofErr w:type="spellEnd"/>
      <w:r w:rsidRPr="00BC2A78">
        <w:rPr>
          <w:rFonts w:eastAsia="Times New Roman" w:cstheme="minorHAnsi"/>
          <w:sz w:val="24"/>
          <w:szCs w:val="24"/>
          <w:lang w:eastAsia="de-DE"/>
        </w:rPr>
        <w:t xml:space="preserve"> zielt darauf ab, das Unternehmerische ins Bewusstsein zu rücken.</w:t>
      </w:r>
    </w:p>
    <w:p w14:paraId="7F0951ED" w14:textId="77777777" w:rsidR="00BC2A78" w:rsidRPr="00BC2A78" w:rsidRDefault="00BC2A78" w:rsidP="00BC2A78">
      <w:pPr>
        <w:numPr>
          <w:ilvl w:val="0"/>
          <w:numId w:val="9"/>
        </w:numPr>
        <w:spacing w:before="100" w:beforeAutospacing="1" w:after="100" w:afterAutospacing="1" w:line="240" w:lineRule="auto"/>
        <w:rPr>
          <w:rFonts w:eastAsia="Times New Roman" w:cstheme="minorHAnsi"/>
          <w:sz w:val="24"/>
          <w:szCs w:val="24"/>
          <w:lang w:eastAsia="de-DE"/>
        </w:rPr>
      </w:pPr>
      <w:r w:rsidRPr="007F4699">
        <w:rPr>
          <w:rFonts w:eastAsia="Times New Roman" w:cstheme="minorHAnsi"/>
          <w:b/>
          <w:bCs/>
          <w:sz w:val="24"/>
          <w:szCs w:val="24"/>
          <w:lang w:eastAsia="de-DE"/>
        </w:rPr>
        <w:t>Ein neues Bild des Unternehmerischen</w:t>
      </w:r>
      <w:r w:rsidRPr="00BC2A78">
        <w:rPr>
          <w:rFonts w:eastAsia="Times New Roman" w:cstheme="minorHAnsi"/>
          <w:sz w:val="24"/>
          <w:szCs w:val="24"/>
          <w:lang w:eastAsia="de-DE"/>
        </w:rPr>
        <w:t xml:space="preserve"> soll vermittelt werden - zeitgemäß und zukunftsorientiert.</w:t>
      </w:r>
    </w:p>
    <w:p w14:paraId="2398E7B6" w14:textId="77777777" w:rsidR="00BC2A78" w:rsidRPr="00BC2A78" w:rsidRDefault="00BC2A78" w:rsidP="00BC2A78">
      <w:pPr>
        <w:numPr>
          <w:ilvl w:val="0"/>
          <w:numId w:val="9"/>
        </w:numPr>
        <w:spacing w:before="100" w:beforeAutospacing="1" w:after="100" w:afterAutospacing="1" w:line="240" w:lineRule="auto"/>
        <w:rPr>
          <w:rFonts w:eastAsia="Times New Roman" w:cstheme="minorHAnsi"/>
          <w:sz w:val="24"/>
          <w:szCs w:val="24"/>
          <w:lang w:eastAsia="de-DE"/>
        </w:rPr>
      </w:pPr>
      <w:r w:rsidRPr="007F4699">
        <w:rPr>
          <w:rFonts w:eastAsia="Times New Roman" w:cstheme="minorHAnsi"/>
          <w:b/>
          <w:bCs/>
          <w:sz w:val="24"/>
          <w:szCs w:val="24"/>
          <w:lang w:eastAsia="de-DE"/>
        </w:rPr>
        <w:t>Gleichbehandlung der beiden beruflichen Optionen</w:t>
      </w:r>
      <w:r w:rsidRPr="00BC2A78">
        <w:rPr>
          <w:rFonts w:eastAsia="Times New Roman" w:cstheme="minorHAnsi"/>
          <w:sz w:val="24"/>
          <w:szCs w:val="24"/>
          <w:lang w:eastAsia="de-DE"/>
        </w:rPr>
        <w:t xml:space="preserve"> »Selbstständige Tätigkeit« und »Abhängige Beschäftigung« in Schulen, Hochschulen, den Institutionen und der Agentur für Arbeit.</w:t>
      </w:r>
    </w:p>
    <w:p w14:paraId="3BFDF946" w14:textId="77777777" w:rsidR="00BC2A78" w:rsidRPr="00BC2A78" w:rsidRDefault="00BC2A78" w:rsidP="00BC2A78">
      <w:pPr>
        <w:numPr>
          <w:ilvl w:val="0"/>
          <w:numId w:val="9"/>
        </w:numPr>
        <w:spacing w:before="100" w:beforeAutospacing="1" w:after="100" w:afterAutospacing="1" w:line="240" w:lineRule="auto"/>
        <w:rPr>
          <w:rFonts w:eastAsia="Times New Roman" w:cstheme="minorHAnsi"/>
          <w:sz w:val="24"/>
          <w:szCs w:val="24"/>
          <w:lang w:eastAsia="de-DE"/>
        </w:rPr>
      </w:pPr>
      <w:r w:rsidRPr="007F4699">
        <w:rPr>
          <w:rFonts w:eastAsia="Times New Roman" w:cstheme="minorHAnsi"/>
          <w:b/>
          <w:bCs/>
          <w:sz w:val="24"/>
          <w:szCs w:val="24"/>
          <w:lang w:eastAsia="de-DE"/>
        </w:rPr>
        <w:t xml:space="preserve">Einer neuen Arbeitswelt begegnen, </w:t>
      </w:r>
      <w:r w:rsidRPr="00BC2A78">
        <w:rPr>
          <w:rFonts w:eastAsia="Times New Roman" w:cstheme="minorHAnsi"/>
          <w:sz w:val="24"/>
          <w:szCs w:val="24"/>
          <w:lang w:eastAsia="de-DE"/>
        </w:rPr>
        <w:t xml:space="preserve">indem unternehmerische Aktivität im Sinne des Entrepreneurships und </w:t>
      </w:r>
      <w:proofErr w:type="spellStart"/>
      <w:r w:rsidRPr="00BC2A78">
        <w:rPr>
          <w:rFonts w:eastAsia="Times New Roman" w:cstheme="minorHAnsi"/>
          <w:sz w:val="24"/>
          <w:szCs w:val="24"/>
          <w:lang w:eastAsia="de-DE"/>
        </w:rPr>
        <w:t>Intrapreneurships</w:t>
      </w:r>
      <w:proofErr w:type="spellEnd"/>
      <w:r w:rsidRPr="00BC2A78">
        <w:rPr>
          <w:rFonts w:eastAsia="Times New Roman" w:cstheme="minorHAnsi"/>
          <w:sz w:val="24"/>
          <w:szCs w:val="24"/>
          <w:lang w:eastAsia="de-DE"/>
        </w:rPr>
        <w:t xml:space="preserve"> trainiert wird.</w:t>
      </w:r>
    </w:p>
    <w:p w14:paraId="1950C933" w14:textId="77777777" w:rsidR="00BC2A78" w:rsidRDefault="00BC2A78" w:rsidP="00BC2A78">
      <w:pPr>
        <w:spacing w:before="100" w:beforeAutospacing="1" w:after="100" w:afterAutospacing="1" w:line="240" w:lineRule="auto"/>
        <w:rPr>
          <w:rFonts w:eastAsia="Times New Roman" w:cstheme="minorHAnsi"/>
          <w:sz w:val="24"/>
          <w:szCs w:val="24"/>
          <w:lang w:eastAsia="de-DE"/>
        </w:rPr>
      </w:pPr>
      <w:r w:rsidRPr="00BC2A78">
        <w:rPr>
          <w:rFonts w:eastAsia="Times New Roman" w:cstheme="minorHAnsi"/>
          <w:sz w:val="24"/>
          <w:szCs w:val="24"/>
          <w:lang w:eastAsia="de-DE"/>
        </w:rPr>
        <w:t>Dies würde dabei unterstützen, mit Veränderung aktiver umzugehen.</w:t>
      </w:r>
    </w:p>
    <w:p w14:paraId="40B38174" w14:textId="77777777" w:rsidR="007F4699" w:rsidRDefault="007F4699" w:rsidP="00BC2A78">
      <w:pPr>
        <w:spacing w:before="100" w:beforeAutospacing="1" w:after="100" w:afterAutospacing="1" w:line="240" w:lineRule="auto"/>
        <w:rPr>
          <w:rFonts w:eastAsia="Times New Roman" w:cstheme="minorHAnsi"/>
          <w:sz w:val="24"/>
          <w:szCs w:val="24"/>
          <w:lang w:eastAsia="de-DE"/>
        </w:rPr>
      </w:pPr>
    </w:p>
    <w:p w14:paraId="417A0E57" w14:textId="77777777" w:rsidR="007F4699" w:rsidRPr="00BC2A78" w:rsidRDefault="007F4699" w:rsidP="00BC2A78">
      <w:pPr>
        <w:spacing w:before="100" w:beforeAutospacing="1" w:after="100" w:afterAutospacing="1" w:line="240" w:lineRule="auto"/>
        <w:rPr>
          <w:rFonts w:eastAsia="Times New Roman" w:cstheme="minorHAnsi"/>
          <w:sz w:val="24"/>
          <w:szCs w:val="24"/>
          <w:lang w:eastAsia="de-DE"/>
        </w:rPr>
      </w:pPr>
    </w:p>
    <w:p w14:paraId="27BA802A" w14:textId="77777777" w:rsidR="00E47043" w:rsidRPr="007F4699" w:rsidRDefault="00E47043" w:rsidP="00CC53A3">
      <w:pPr>
        <w:rPr>
          <w:rFonts w:cstheme="minorHAnsi"/>
          <w:sz w:val="20"/>
          <w:szCs w:val="20"/>
        </w:rPr>
        <w:sectPr w:rsidR="00E47043" w:rsidRPr="007F4699" w:rsidSect="007F4699">
          <w:pgSz w:w="11906" w:h="16838"/>
          <w:pgMar w:top="1276" w:right="1417" w:bottom="851" w:left="1417" w:header="708" w:footer="708" w:gutter="0"/>
          <w:cols w:space="708"/>
          <w:docGrid w:linePitch="360"/>
        </w:sectPr>
      </w:pPr>
    </w:p>
    <w:p w14:paraId="5D83BF40" w14:textId="31F18479" w:rsidR="005F4543" w:rsidRPr="007F4699" w:rsidRDefault="00790ABE" w:rsidP="00CC53A3">
      <w:pPr>
        <w:rPr>
          <w:rFonts w:cstheme="minorHAnsi"/>
          <w:b/>
          <w:bCs/>
          <w:sz w:val="24"/>
          <w:szCs w:val="24"/>
        </w:rPr>
      </w:pPr>
      <w:r w:rsidRPr="007F4699">
        <w:rPr>
          <w:rFonts w:cstheme="minorHAnsi"/>
          <w:b/>
          <w:bCs/>
          <w:sz w:val="24"/>
          <w:szCs w:val="24"/>
        </w:rPr>
        <w:t>Ab dem 1. April 2022 verfügbar</w:t>
      </w:r>
      <w:r w:rsidR="009A6BF4" w:rsidRPr="007F4699">
        <w:rPr>
          <w:rFonts w:cstheme="minorHAnsi"/>
          <w:b/>
          <w:bCs/>
          <w:sz w:val="24"/>
          <w:szCs w:val="24"/>
        </w:rPr>
        <w:t>:</w:t>
      </w:r>
      <w:r w:rsidR="00E47043" w:rsidRPr="007F4699">
        <w:rPr>
          <w:rFonts w:cstheme="minorHAnsi"/>
          <w:b/>
          <w:bCs/>
          <w:sz w:val="24"/>
          <w:szCs w:val="24"/>
        </w:rPr>
        <w:t xml:space="preserve"> </w:t>
      </w:r>
    </w:p>
    <w:p w14:paraId="1973D859" w14:textId="7C272D88" w:rsidR="00E47043" w:rsidRPr="007F4699" w:rsidRDefault="00E47043" w:rsidP="00CC53A3">
      <w:pPr>
        <w:rPr>
          <w:rFonts w:cstheme="minorHAnsi"/>
          <w:sz w:val="24"/>
          <w:szCs w:val="24"/>
        </w:rPr>
      </w:pPr>
      <w:r w:rsidRPr="007F4699">
        <w:rPr>
          <w:rFonts w:cstheme="minorHAnsi"/>
          <w:noProof/>
          <w:sz w:val="24"/>
          <w:szCs w:val="24"/>
          <w:lang w:eastAsia="de-DE"/>
        </w:rPr>
        <w:drawing>
          <wp:inline distT="0" distB="0" distL="0" distR="0" wp14:anchorId="060AB96A" wp14:editId="3969B7BC">
            <wp:extent cx="914400" cy="919315"/>
            <wp:effectExtent l="0" t="0" r="0" b="0"/>
            <wp:docPr id="3" name="Grafik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06AC81-15DC-410E-9757-604F82058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06AC81-15DC-410E-9757-604F820585DC}"/>
                        </a:ext>
                      </a:extLst>
                    </pic:cNvPr>
                    <pic:cNvPicPr>
                      <a:picLocks noChangeAspect="1"/>
                    </pic:cNvPicPr>
                  </pic:nvPicPr>
                  <pic:blipFill>
                    <a:blip r:embed="rId6"/>
                    <a:stretch>
                      <a:fillRect/>
                    </a:stretch>
                  </pic:blipFill>
                  <pic:spPr>
                    <a:xfrm>
                      <a:off x="0" y="0"/>
                      <a:ext cx="920468" cy="925415"/>
                    </a:xfrm>
                    <a:prstGeom prst="rect">
                      <a:avLst/>
                    </a:prstGeom>
                  </pic:spPr>
                </pic:pic>
              </a:graphicData>
            </a:graphic>
          </wp:inline>
        </w:drawing>
      </w:r>
    </w:p>
    <w:p w14:paraId="3C60CF42" w14:textId="77777777" w:rsidR="007F4699" w:rsidRDefault="009A6BF4" w:rsidP="003E38BE">
      <w:pPr>
        <w:rPr>
          <w:rFonts w:cstheme="minorHAnsi"/>
          <w:sz w:val="24"/>
          <w:szCs w:val="24"/>
        </w:rPr>
      </w:pPr>
      <w:r w:rsidRPr="007F4699">
        <w:rPr>
          <w:rFonts w:cstheme="minorHAnsi"/>
          <w:sz w:val="24"/>
          <w:szCs w:val="24"/>
        </w:rPr>
        <w:t>nimmdieweltindiehand.de</w:t>
      </w:r>
    </w:p>
    <w:p w14:paraId="2D38D143" w14:textId="68FBF22A" w:rsidR="003E38BE" w:rsidRPr="007F4699" w:rsidRDefault="003E38BE" w:rsidP="003E38BE">
      <w:pPr>
        <w:rPr>
          <w:rFonts w:cstheme="minorHAnsi"/>
          <w:sz w:val="24"/>
          <w:szCs w:val="24"/>
        </w:rPr>
      </w:pPr>
      <w:r w:rsidRPr="007F4699">
        <w:rPr>
          <w:rFonts w:cstheme="minorHAnsi"/>
          <w:sz w:val="24"/>
          <w:szCs w:val="24"/>
        </w:rPr>
        <w:t>facebook.com/</w:t>
      </w:r>
      <w:proofErr w:type="spellStart"/>
      <w:r w:rsidRPr="007F4699">
        <w:rPr>
          <w:rFonts w:cstheme="minorHAnsi"/>
          <w:sz w:val="24"/>
          <w:szCs w:val="24"/>
        </w:rPr>
        <w:t>nimmdieweltindiehand</w:t>
      </w:r>
      <w:proofErr w:type="spellEnd"/>
      <w:r w:rsidRPr="007F4699">
        <w:rPr>
          <w:rFonts w:cstheme="minorHAnsi"/>
          <w:sz w:val="24"/>
          <w:szCs w:val="24"/>
        </w:rPr>
        <w:t>/</w:t>
      </w:r>
    </w:p>
    <w:p w14:paraId="154356D8" w14:textId="4141E17A" w:rsidR="003E38BE" w:rsidRPr="007F4699" w:rsidRDefault="003E38BE" w:rsidP="003E38BE">
      <w:pPr>
        <w:rPr>
          <w:rFonts w:cstheme="minorHAnsi"/>
          <w:sz w:val="24"/>
          <w:szCs w:val="24"/>
        </w:rPr>
      </w:pPr>
      <w:r w:rsidRPr="007F4699">
        <w:rPr>
          <w:rFonts w:cstheme="minorHAnsi"/>
          <w:sz w:val="24"/>
          <w:szCs w:val="24"/>
        </w:rPr>
        <w:t>instagram.com/</w:t>
      </w:r>
      <w:proofErr w:type="spellStart"/>
      <w:r w:rsidRPr="007F4699">
        <w:rPr>
          <w:rFonts w:cstheme="minorHAnsi"/>
          <w:sz w:val="24"/>
          <w:szCs w:val="24"/>
        </w:rPr>
        <w:t>nimmdieweltindiehand</w:t>
      </w:r>
      <w:proofErr w:type="spellEnd"/>
      <w:r w:rsidRPr="007F4699">
        <w:rPr>
          <w:rFonts w:cstheme="minorHAnsi"/>
          <w:sz w:val="24"/>
          <w:szCs w:val="24"/>
        </w:rPr>
        <w:t>/</w:t>
      </w:r>
    </w:p>
    <w:p w14:paraId="7C0614D1" w14:textId="1773D0A0" w:rsidR="003E38BE" w:rsidRPr="007F4699" w:rsidRDefault="009A6BF4" w:rsidP="00CC53A3">
      <w:pPr>
        <w:rPr>
          <w:rFonts w:cstheme="minorHAnsi"/>
          <w:sz w:val="24"/>
          <w:szCs w:val="24"/>
        </w:rPr>
      </w:pPr>
      <w:r w:rsidRPr="007F4699">
        <w:rPr>
          <w:rFonts w:cstheme="minorHAnsi"/>
          <w:sz w:val="24"/>
          <w:szCs w:val="24"/>
        </w:rPr>
        <w:t>youtube.com/</w:t>
      </w:r>
      <w:proofErr w:type="spellStart"/>
      <w:r w:rsidRPr="007F4699">
        <w:rPr>
          <w:rFonts w:cstheme="minorHAnsi"/>
          <w:sz w:val="24"/>
          <w:szCs w:val="24"/>
        </w:rPr>
        <w:t>channel</w:t>
      </w:r>
      <w:proofErr w:type="spellEnd"/>
      <w:r w:rsidRPr="007F4699">
        <w:rPr>
          <w:rFonts w:cstheme="minorHAnsi"/>
          <w:sz w:val="24"/>
          <w:szCs w:val="24"/>
        </w:rPr>
        <w:t>/UCW2R3527Gg8YlZnZEMyLn9w</w:t>
      </w:r>
    </w:p>
    <w:p w14:paraId="6EF91E3E" w14:textId="77777777" w:rsidR="00E47043" w:rsidRPr="007F4699" w:rsidRDefault="00E47043" w:rsidP="009A6BF4">
      <w:pPr>
        <w:rPr>
          <w:rFonts w:cstheme="minorHAnsi"/>
          <w:sz w:val="24"/>
          <w:szCs w:val="24"/>
        </w:rPr>
      </w:pPr>
    </w:p>
    <w:p w14:paraId="4D40A4BE" w14:textId="11AF8895" w:rsidR="009A6BF4" w:rsidRPr="007F4699" w:rsidRDefault="007F4699" w:rsidP="009A6BF4">
      <w:pPr>
        <w:rPr>
          <w:rFonts w:cstheme="minorHAnsi"/>
          <w:bCs/>
          <w:sz w:val="24"/>
          <w:szCs w:val="24"/>
        </w:rPr>
      </w:pPr>
      <w:hyperlink r:id="rId7" w:history="1">
        <w:r w:rsidRPr="009A7215">
          <w:rPr>
            <w:rStyle w:val="Hyperlink"/>
            <w:rFonts w:cstheme="minorHAnsi"/>
            <w:bCs/>
            <w:sz w:val="24"/>
            <w:szCs w:val="24"/>
          </w:rPr>
          <w:t>https://nimmdieweltindiehand.de/presse/</w:t>
        </w:r>
      </w:hyperlink>
      <w:r>
        <w:rPr>
          <w:rFonts w:cstheme="minorHAnsi"/>
          <w:bCs/>
          <w:sz w:val="24"/>
          <w:szCs w:val="24"/>
        </w:rPr>
        <w:t xml:space="preserve"> </w:t>
      </w:r>
    </w:p>
    <w:p w14:paraId="38D38F12" w14:textId="77777777" w:rsidR="00E47043" w:rsidRPr="007F4699" w:rsidRDefault="00E47043" w:rsidP="000F61A3">
      <w:pPr>
        <w:rPr>
          <w:rFonts w:cstheme="minorHAnsi"/>
          <w:sz w:val="24"/>
          <w:szCs w:val="24"/>
        </w:rPr>
        <w:sectPr w:rsidR="00E47043" w:rsidRPr="007F4699" w:rsidSect="00E47043">
          <w:type w:val="continuous"/>
          <w:pgSz w:w="11906" w:h="16838"/>
          <w:pgMar w:top="1417" w:right="1417" w:bottom="1134" w:left="1417" w:header="708" w:footer="708" w:gutter="0"/>
          <w:cols w:num="2" w:space="708"/>
          <w:docGrid w:linePitch="360"/>
        </w:sectPr>
      </w:pPr>
    </w:p>
    <w:p w14:paraId="1617718E" w14:textId="77777777" w:rsidR="007F4699" w:rsidRDefault="007F4699" w:rsidP="00CC53A3">
      <w:pPr>
        <w:rPr>
          <w:rFonts w:cstheme="minorHAnsi"/>
          <w:sz w:val="24"/>
          <w:szCs w:val="24"/>
        </w:rPr>
      </w:pPr>
    </w:p>
    <w:p w14:paraId="1C6C1B9F" w14:textId="77777777" w:rsidR="007F4699" w:rsidRDefault="007F4699" w:rsidP="00CC53A3">
      <w:pPr>
        <w:rPr>
          <w:rFonts w:cstheme="minorHAnsi"/>
          <w:sz w:val="24"/>
          <w:szCs w:val="24"/>
        </w:rPr>
      </w:pPr>
    </w:p>
    <w:p w14:paraId="2ECA1CC8" w14:textId="0E643E98" w:rsidR="00CC53A3" w:rsidRPr="007F4699" w:rsidRDefault="005B5D59" w:rsidP="00CC53A3">
      <w:pPr>
        <w:rPr>
          <w:rFonts w:cstheme="minorHAnsi"/>
          <w:b/>
          <w:bCs/>
          <w:sz w:val="24"/>
          <w:szCs w:val="24"/>
        </w:rPr>
      </w:pPr>
      <w:r w:rsidRPr="007F4699">
        <w:rPr>
          <w:rFonts w:cstheme="minorHAnsi"/>
          <w:b/>
          <w:bCs/>
          <w:sz w:val="24"/>
          <w:szCs w:val="24"/>
        </w:rPr>
        <w:t>Kontakt</w:t>
      </w:r>
    </w:p>
    <w:p w14:paraId="0E4C001C" w14:textId="098EE5E0" w:rsidR="0000587F" w:rsidRPr="007F4699" w:rsidRDefault="00CC53A3" w:rsidP="00C94FBF">
      <w:pPr>
        <w:spacing w:after="0"/>
        <w:rPr>
          <w:rFonts w:cstheme="minorHAnsi"/>
          <w:sz w:val="24"/>
          <w:szCs w:val="24"/>
        </w:rPr>
      </w:pPr>
      <w:r w:rsidRPr="007F4699">
        <w:rPr>
          <w:rFonts w:cstheme="minorHAnsi"/>
          <w:sz w:val="24"/>
          <w:szCs w:val="24"/>
        </w:rPr>
        <w:t>E.U.L.E. e.V.</w:t>
      </w:r>
    </w:p>
    <w:p w14:paraId="600598DF" w14:textId="77777777" w:rsidR="00CC53A3" w:rsidRPr="007F4699" w:rsidRDefault="00CC53A3" w:rsidP="00C94FBF">
      <w:pPr>
        <w:spacing w:after="0"/>
        <w:rPr>
          <w:rFonts w:cstheme="minorHAnsi"/>
          <w:sz w:val="24"/>
          <w:szCs w:val="24"/>
        </w:rPr>
      </w:pPr>
      <w:r w:rsidRPr="007F4699">
        <w:rPr>
          <w:rFonts w:cstheme="minorHAnsi"/>
          <w:sz w:val="24"/>
          <w:szCs w:val="24"/>
        </w:rPr>
        <w:t xml:space="preserve">Elisabeth </w:t>
      </w:r>
      <w:proofErr w:type="spellStart"/>
      <w:r w:rsidRPr="007F4699">
        <w:rPr>
          <w:rFonts w:cstheme="minorHAnsi"/>
          <w:sz w:val="24"/>
          <w:szCs w:val="24"/>
        </w:rPr>
        <w:t>Kolz-Josic</w:t>
      </w:r>
      <w:proofErr w:type="spellEnd"/>
    </w:p>
    <w:p w14:paraId="49C9E52C" w14:textId="77777777" w:rsidR="00CC53A3" w:rsidRPr="007F4699" w:rsidRDefault="00CC53A3" w:rsidP="00C94FBF">
      <w:pPr>
        <w:spacing w:after="0"/>
        <w:rPr>
          <w:rFonts w:cstheme="minorHAnsi"/>
          <w:sz w:val="24"/>
          <w:szCs w:val="24"/>
        </w:rPr>
      </w:pPr>
      <w:r w:rsidRPr="007F4699">
        <w:rPr>
          <w:rFonts w:cstheme="minorHAnsi"/>
          <w:sz w:val="24"/>
          <w:szCs w:val="24"/>
        </w:rPr>
        <w:t>Am Fort Gonsenheim 105 A</w:t>
      </w:r>
    </w:p>
    <w:p w14:paraId="6169AFDC" w14:textId="77777777" w:rsidR="00CC53A3" w:rsidRPr="007F4699" w:rsidRDefault="00CC53A3" w:rsidP="00C94FBF">
      <w:pPr>
        <w:spacing w:after="0"/>
        <w:rPr>
          <w:rFonts w:cstheme="minorHAnsi"/>
          <w:sz w:val="24"/>
          <w:szCs w:val="24"/>
        </w:rPr>
      </w:pPr>
      <w:r w:rsidRPr="007F4699">
        <w:rPr>
          <w:rFonts w:cstheme="minorHAnsi"/>
          <w:sz w:val="24"/>
          <w:szCs w:val="24"/>
        </w:rPr>
        <w:t>55122 Mainz</w:t>
      </w:r>
    </w:p>
    <w:p w14:paraId="5D442484" w14:textId="77777777" w:rsidR="00CC53A3" w:rsidRPr="007F4699" w:rsidRDefault="00CC53A3" w:rsidP="00C94FBF">
      <w:pPr>
        <w:spacing w:after="0"/>
        <w:rPr>
          <w:rFonts w:cstheme="minorHAnsi"/>
          <w:sz w:val="24"/>
          <w:szCs w:val="24"/>
        </w:rPr>
      </w:pPr>
      <w:r w:rsidRPr="007F4699">
        <w:rPr>
          <w:rFonts w:cstheme="minorHAnsi"/>
          <w:sz w:val="24"/>
          <w:szCs w:val="24"/>
        </w:rPr>
        <w:t>Telefon: 06131/9074130</w:t>
      </w:r>
    </w:p>
    <w:p w14:paraId="60778EAB" w14:textId="704FF4E4" w:rsidR="00CC53A3" w:rsidRPr="007F4699" w:rsidRDefault="00CC53A3" w:rsidP="00C94FBF">
      <w:pPr>
        <w:spacing w:after="0"/>
        <w:rPr>
          <w:rFonts w:cstheme="minorHAnsi"/>
          <w:sz w:val="24"/>
          <w:szCs w:val="24"/>
        </w:rPr>
      </w:pPr>
      <w:r w:rsidRPr="007F4699">
        <w:rPr>
          <w:rFonts w:cstheme="minorHAnsi"/>
          <w:sz w:val="24"/>
          <w:szCs w:val="24"/>
        </w:rPr>
        <w:t>elisabeth.kolz@eule-mainz.de</w:t>
      </w:r>
    </w:p>
    <w:p w14:paraId="22B937D3" w14:textId="49F7DB2E" w:rsidR="00CC53A3" w:rsidRPr="007F4699" w:rsidRDefault="00BC2A78" w:rsidP="00C94FBF">
      <w:pPr>
        <w:spacing w:after="0"/>
        <w:rPr>
          <w:rFonts w:cstheme="minorHAnsi"/>
          <w:sz w:val="24"/>
          <w:szCs w:val="24"/>
        </w:rPr>
      </w:pPr>
      <w:hyperlink r:id="rId8" w:history="1">
        <w:r w:rsidRPr="007F4699">
          <w:rPr>
            <w:rStyle w:val="Hyperlink"/>
            <w:rFonts w:cstheme="minorHAnsi"/>
            <w:sz w:val="24"/>
            <w:szCs w:val="24"/>
          </w:rPr>
          <w:t>www.eule-mainz.de</w:t>
        </w:r>
      </w:hyperlink>
    </w:p>
    <w:p w14:paraId="11A6FE18" w14:textId="77777777" w:rsidR="00BC2A78" w:rsidRDefault="00BC2A78" w:rsidP="00C94FBF">
      <w:pPr>
        <w:spacing w:after="0"/>
        <w:rPr>
          <w:rFonts w:cstheme="minorHAnsi"/>
          <w:b/>
          <w:sz w:val="24"/>
          <w:szCs w:val="24"/>
        </w:rPr>
      </w:pPr>
    </w:p>
    <w:p w14:paraId="7A6C5DBA" w14:textId="77777777" w:rsidR="007F4699" w:rsidRPr="007F4699" w:rsidRDefault="007F4699" w:rsidP="00C94FBF">
      <w:pPr>
        <w:spacing w:after="0"/>
        <w:rPr>
          <w:rFonts w:cstheme="minorHAnsi"/>
          <w:b/>
          <w:sz w:val="24"/>
          <w:szCs w:val="24"/>
        </w:rPr>
      </w:pPr>
    </w:p>
    <w:p w14:paraId="44A05019" w14:textId="42194CD7" w:rsidR="00BC2A78" w:rsidRDefault="007F4699" w:rsidP="00C94FBF">
      <w:pPr>
        <w:spacing w:after="0"/>
        <w:rPr>
          <w:rFonts w:cstheme="minorHAnsi"/>
          <w:b/>
          <w:sz w:val="20"/>
          <w:szCs w:val="20"/>
        </w:rPr>
      </w:pPr>
      <w:r w:rsidRPr="007F4699">
        <w:rPr>
          <w:rFonts w:cstheme="minorHAnsi"/>
          <w:b/>
          <w:sz w:val="24"/>
          <w:szCs w:val="24"/>
        </w:rPr>
        <w:t>Bilder aus der Videoproduktion</w:t>
      </w:r>
      <w:r w:rsidRPr="007F4699">
        <w:rPr>
          <w:rFonts w:cstheme="minorHAnsi"/>
          <w:b/>
          <w:sz w:val="20"/>
          <w:szCs w:val="20"/>
        </w:rPr>
        <w:t xml:space="preserve">, zur freien Verwendung, in Druckqualität bitte anfragen unter </w:t>
      </w:r>
      <w:hyperlink r:id="rId9" w:history="1">
        <w:r w:rsidRPr="007F4699">
          <w:rPr>
            <w:rStyle w:val="Hyperlink"/>
            <w:rFonts w:cstheme="minorHAnsi"/>
            <w:b/>
            <w:sz w:val="20"/>
            <w:szCs w:val="20"/>
          </w:rPr>
          <w:t>contact@c-united.com</w:t>
        </w:r>
      </w:hyperlink>
      <w:r w:rsidRPr="007F4699">
        <w:rPr>
          <w:rFonts w:cstheme="minorHAnsi"/>
          <w:b/>
          <w:sz w:val="20"/>
          <w:szCs w:val="20"/>
        </w:rPr>
        <w:t xml:space="preserve"> </w:t>
      </w:r>
    </w:p>
    <w:p w14:paraId="2A54A6E7" w14:textId="77777777" w:rsidR="007F4699" w:rsidRDefault="007F4699" w:rsidP="00C94FBF">
      <w:pPr>
        <w:spacing w:after="0"/>
        <w:rPr>
          <w:rFonts w:cstheme="minorHAnsi"/>
          <w:b/>
          <w:sz w:val="20"/>
          <w:szCs w:val="20"/>
        </w:rPr>
      </w:pPr>
    </w:p>
    <w:p w14:paraId="0C93A8FD" w14:textId="19DC2589" w:rsidR="007F4699" w:rsidRPr="007F4699" w:rsidRDefault="007F4699" w:rsidP="00C94FBF">
      <w:pPr>
        <w:spacing w:after="0"/>
        <w:rPr>
          <w:rFonts w:cstheme="minorHAnsi"/>
          <w:b/>
          <w:sz w:val="20"/>
          <w:szCs w:val="20"/>
        </w:rPr>
      </w:pPr>
      <w:r w:rsidRPr="007F4699">
        <w:rPr>
          <w:rFonts w:cstheme="minorHAnsi"/>
          <w:noProof/>
          <w:lang w:eastAsia="de-DE"/>
        </w:rPr>
        <w:drawing>
          <wp:inline distT="0" distB="0" distL="0" distR="0" wp14:anchorId="2D98BCE1" wp14:editId="16210B0D">
            <wp:extent cx="5760720" cy="26517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p>
    <w:p w14:paraId="1FA96D89" w14:textId="2016C1D7" w:rsidR="007F4699" w:rsidRDefault="007F4699" w:rsidP="00C94FBF">
      <w:pPr>
        <w:spacing w:after="0"/>
        <w:rPr>
          <w:rFonts w:cstheme="minorHAnsi"/>
          <w:sz w:val="20"/>
          <w:szCs w:val="20"/>
        </w:rPr>
      </w:pPr>
      <w:r w:rsidRPr="007F4699">
        <w:rPr>
          <w:rFonts w:cstheme="minorHAnsi"/>
          <w:noProof/>
          <w:lang w:eastAsia="de-DE"/>
        </w:rPr>
        <w:lastRenderedPageBreak/>
        <w:drawing>
          <wp:inline distT="0" distB="0" distL="0" distR="0" wp14:anchorId="600E875F" wp14:editId="11375319">
            <wp:extent cx="4197350" cy="62960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7340" cy="6311010"/>
                    </a:xfrm>
                    <a:prstGeom prst="rect">
                      <a:avLst/>
                    </a:prstGeom>
                    <a:noFill/>
                    <a:ln>
                      <a:noFill/>
                    </a:ln>
                  </pic:spPr>
                </pic:pic>
              </a:graphicData>
            </a:graphic>
          </wp:inline>
        </w:drawing>
      </w:r>
    </w:p>
    <w:p w14:paraId="127BAD31" w14:textId="77777777" w:rsidR="007F4699" w:rsidRDefault="007F4699" w:rsidP="00C94FBF">
      <w:pPr>
        <w:spacing w:after="0"/>
        <w:rPr>
          <w:rFonts w:cstheme="minorHAnsi"/>
          <w:sz w:val="20"/>
          <w:szCs w:val="20"/>
        </w:rPr>
      </w:pPr>
    </w:p>
    <w:p w14:paraId="1C01A020" w14:textId="77777777" w:rsidR="007F4699" w:rsidRPr="007F4699" w:rsidRDefault="007F4699" w:rsidP="00C94FBF">
      <w:pPr>
        <w:spacing w:after="0"/>
        <w:rPr>
          <w:rFonts w:cstheme="minorHAnsi"/>
          <w:sz w:val="20"/>
          <w:szCs w:val="20"/>
        </w:rPr>
      </w:pPr>
    </w:p>
    <w:bookmarkEnd w:id="0"/>
    <w:p w14:paraId="35D45340" w14:textId="2D78F6DD" w:rsidR="00DC7438" w:rsidRPr="007F4699" w:rsidRDefault="00DC7438" w:rsidP="00137E0B">
      <w:pPr>
        <w:rPr>
          <w:rFonts w:cstheme="minorHAnsi"/>
          <w:sz w:val="20"/>
          <w:szCs w:val="20"/>
        </w:rPr>
      </w:pPr>
      <w:r w:rsidRPr="007F4699">
        <w:rPr>
          <w:rFonts w:cstheme="minorHAnsi"/>
          <w:noProof/>
          <w:lang w:eastAsia="de-DE"/>
        </w:rPr>
        <w:drawing>
          <wp:inline distT="0" distB="0" distL="0" distR="0" wp14:anchorId="63FDBC3C" wp14:editId="75750534">
            <wp:extent cx="2695575" cy="17970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887" cy="1810591"/>
                    </a:xfrm>
                    <a:prstGeom prst="rect">
                      <a:avLst/>
                    </a:prstGeom>
                    <a:noFill/>
                    <a:ln>
                      <a:noFill/>
                    </a:ln>
                  </pic:spPr>
                </pic:pic>
              </a:graphicData>
            </a:graphic>
          </wp:inline>
        </w:drawing>
      </w:r>
      <w:r w:rsidR="007F4699">
        <w:rPr>
          <w:rFonts w:cstheme="minorHAnsi"/>
          <w:sz w:val="20"/>
          <w:szCs w:val="20"/>
        </w:rPr>
        <w:t xml:space="preserve">   </w:t>
      </w:r>
      <w:r w:rsidR="007F4699">
        <w:rPr>
          <w:noProof/>
          <w:lang w:eastAsia="de-DE"/>
        </w:rPr>
        <w:drawing>
          <wp:inline distT="0" distB="0" distL="0" distR="0" wp14:anchorId="14A337B5" wp14:editId="588A3220">
            <wp:extent cx="2695575" cy="179586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1294" cy="1799671"/>
                    </a:xfrm>
                    <a:prstGeom prst="rect">
                      <a:avLst/>
                    </a:prstGeom>
                    <a:noFill/>
                    <a:ln>
                      <a:noFill/>
                    </a:ln>
                  </pic:spPr>
                </pic:pic>
              </a:graphicData>
            </a:graphic>
          </wp:inline>
        </w:drawing>
      </w:r>
    </w:p>
    <w:p w14:paraId="485890DB" w14:textId="08BA0CC9" w:rsidR="00DC7438" w:rsidRPr="007F4699" w:rsidRDefault="00DC7438" w:rsidP="00137E0B">
      <w:pPr>
        <w:rPr>
          <w:rFonts w:cstheme="minorHAnsi"/>
          <w:sz w:val="20"/>
          <w:szCs w:val="20"/>
        </w:rPr>
      </w:pPr>
    </w:p>
    <w:p w14:paraId="64E318FB" w14:textId="07A07B9C" w:rsidR="00DC7438" w:rsidRPr="0000587F" w:rsidRDefault="00DC7438" w:rsidP="00137E0B">
      <w:pPr>
        <w:rPr>
          <w:sz w:val="20"/>
          <w:szCs w:val="20"/>
        </w:rPr>
      </w:pPr>
    </w:p>
    <w:sectPr w:rsidR="00DC7438" w:rsidRPr="0000587F" w:rsidSect="00E47043">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6F1E"/>
    <w:multiLevelType w:val="hybridMultilevel"/>
    <w:tmpl w:val="68285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107C19"/>
    <w:multiLevelType w:val="hybridMultilevel"/>
    <w:tmpl w:val="32D2F7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4F332E"/>
    <w:multiLevelType w:val="hybridMultilevel"/>
    <w:tmpl w:val="4D16A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0B49E4"/>
    <w:multiLevelType w:val="multilevel"/>
    <w:tmpl w:val="FE50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9446C5"/>
    <w:multiLevelType w:val="multilevel"/>
    <w:tmpl w:val="851C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337640"/>
    <w:multiLevelType w:val="hybridMultilevel"/>
    <w:tmpl w:val="9DDEE94E"/>
    <w:lvl w:ilvl="0" w:tplc="9C363BF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755C50"/>
    <w:multiLevelType w:val="multilevel"/>
    <w:tmpl w:val="7F0C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B51AAB"/>
    <w:multiLevelType w:val="hybridMultilevel"/>
    <w:tmpl w:val="B5D2B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2C5BD1"/>
    <w:multiLevelType w:val="hybridMultilevel"/>
    <w:tmpl w:val="45260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7"/>
  </w:num>
  <w:num w:numId="5">
    <w:abstractNumId w:val="5"/>
  </w:num>
  <w:num w:numId="6">
    <w:abstractNumId w:val="2"/>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FE"/>
    <w:rsid w:val="000012DF"/>
    <w:rsid w:val="0000587F"/>
    <w:rsid w:val="00035399"/>
    <w:rsid w:val="00051601"/>
    <w:rsid w:val="000D3A8E"/>
    <w:rsid w:val="000F61A3"/>
    <w:rsid w:val="0010078E"/>
    <w:rsid w:val="00101788"/>
    <w:rsid w:val="00120659"/>
    <w:rsid w:val="00137E0B"/>
    <w:rsid w:val="0014592E"/>
    <w:rsid w:val="00174B7C"/>
    <w:rsid w:val="0018645A"/>
    <w:rsid w:val="00191A50"/>
    <w:rsid w:val="001A1446"/>
    <w:rsid w:val="00203EB0"/>
    <w:rsid w:val="00221BE3"/>
    <w:rsid w:val="00267778"/>
    <w:rsid w:val="002E39CF"/>
    <w:rsid w:val="00300EF7"/>
    <w:rsid w:val="00345470"/>
    <w:rsid w:val="003A59D4"/>
    <w:rsid w:val="003B28EA"/>
    <w:rsid w:val="003D1E5C"/>
    <w:rsid w:val="003E38BE"/>
    <w:rsid w:val="00435962"/>
    <w:rsid w:val="00491B76"/>
    <w:rsid w:val="004C4CD0"/>
    <w:rsid w:val="005111ED"/>
    <w:rsid w:val="0051239B"/>
    <w:rsid w:val="00521E7F"/>
    <w:rsid w:val="00555D75"/>
    <w:rsid w:val="005716BD"/>
    <w:rsid w:val="005A35A7"/>
    <w:rsid w:val="005B5D59"/>
    <w:rsid w:val="005C61CD"/>
    <w:rsid w:val="005D5014"/>
    <w:rsid w:val="005F0D72"/>
    <w:rsid w:val="005F4543"/>
    <w:rsid w:val="005F4AFE"/>
    <w:rsid w:val="00607041"/>
    <w:rsid w:val="006E7BAA"/>
    <w:rsid w:val="006E7EFA"/>
    <w:rsid w:val="007149F5"/>
    <w:rsid w:val="00717214"/>
    <w:rsid w:val="00744EEF"/>
    <w:rsid w:val="00755836"/>
    <w:rsid w:val="00790ABE"/>
    <w:rsid w:val="007F4699"/>
    <w:rsid w:val="00816D98"/>
    <w:rsid w:val="008425A3"/>
    <w:rsid w:val="0085049D"/>
    <w:rsid w:val="00865F42"/>
    <w:rsid w:val="00870CE7"/>
    <w:rsid w:val="00880E06"/>
    <w:rsid w:val="008B1050"/>
    <w:rsid w:val="0090169F"/>
    <w:rsid w:val="00920002"/>
    <w:rsid w:val="009A5E09"/>
    <w:rsid w:val="009A6BF4"/>
    <w:rsid w:val="009D7BFF"/>
    <w:rsid w:val="00A4028F"/>
    <w:rsid w:val="00A63187"/>
    <w:rsid w:val="00A706DF"/>
    <w:rsid w:val="00A937DD"/>
    <w:rsid w:val="00A93C10"/>
    <w:rsid w:val="00A93C22"/>
    <w:rsid w:val="00AD0409"/>
    <w:rsid w:val="00AD0959"/>
    <w:rsid w:val="00B068E6"/>
    <w:rsid w:val="00B32BFB"/>
    <w:rsid w:val="00B7220A"/>
    <w:rsid w:val="00B87A37"/>
    <w:rsid w:val="00BC0465"/>
    <w:rsid w:val="00BC0788"/>
    <w:rsid w:val="00BC2A78"/>
    <w:rsid w:val="00C84005"/>
    <w:rsid w:val="00C94FBF"/>
    <w:rsid w:val="00C952C8"/>
    <w:rsid w:val="00CC0C6B"/>
    <w:rsid w:val="00CC53A3"/>
    <w:rsid w:val="00CD0E6D"/>
    <w:rsid w:val="00D038F7"/>
    <w:rsid w:val="00D54C9E"/>
    <w:rsid w:val="00D65708"/>
    <w:rsid w:val="00DB46BD"/>
    <w:rsid w:val="00DC7438"/>
    <w:rsid w:val="00DE5C56"/>
    <w:rsid w:val="00E07F31"/>
    <w:rsid w:val="00E139B7"/>
    <w:rsid w:val="00E47043"/>
    <w:rsid w:val="00E6614A"/>
    <w:rsid w:val="00E73453"/>
    <w:rsid w:val="00E94428"/>
    <w:rsid w:val="00EB49CE"/>
    <w:rsid w:val="00ED4348"/>
    <w:rsid w:val="00EE1113"/>
    <w:rsid w:val="00F327C1"/>
    <w:rsid w:val="00F83F74"/>
    <w:rsid w:val="00F93869"/>
    <w:rsid w:val="00FA0D2A"/>
    <w:rsid w:val="00FC488C"/>
    <w:rsid w:val="00FC7084"/>
    <w:rsid w:val="00FD0E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054CE"/>
  <w15:chartTrackingRefBased/>
  <w15:docId w15:val="{DDD26E12-DDC8-4BD7-B556-84F757313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D3A8E"/>
    <w:pPr>
      <w:ind w:left="720"/>
      <w:contextualSpacing/>
    </w:pPr>
  </w:style>
  <w:style w:type="paragraph" w:styleId="berarbeitung">
    <w:name w:val="Revision"/>
    <w:hidden/>
    <w:uiPriority w:val="99"/>
    <w:semiHidden/>
    <w:rsid w:val="0000587F"/>
    <w:pPr>
      <w:spacing w:after="0" w:line="240" w:lineRule="auto"/>
    </w:pPr>
  </w:style>
  <w:style w:type="character" w:styleId="Hyperlink">
    <w:name w:val="Hyperlink"/>
    <w:basedOn w:val="Absatz-Standardschriftart"/>
    <w:uiPriority w:val="99"/>
    <w:unhideWhenUsed/>
    <w:rsid w:val="00AD0409"/>
    <w:rPr>
      <w:color w:val="0563C1" w:themeColor="hyperlink"/>
      <w:u w:val="single"/>
    </w:rPr>
  </w:style>
  <w:style w:type="character" w:customStyle="1" w:styleId="UnresolvedMention">
    <w:name w:val="Unresolved Mention"/>
    <w:basedOn w:val="Absatz-Standardschriftart"/>
    <w:uiPriority w:val="99"/>
    <w:semiHidden/>
    <w:unhideWhenUsed/>
    <w:rsid w:val="00AD0409"/>
    <w:rPr>
      <w:color w:val="605E5C"/>
      <w:shd w:val="clear" w:color="auto" w:fill="E1DFDD"/>
    </w:rPr>
  </w:style>
  <w:style w:type="paragraph" w:styleId="StandardWeb">
    <w:name w:val="Normal (Web)"/>
    <w:basedOn w:val="Standard"/>
    <w:uiPriority w:val="99"/>
    <w:semiHidden/>
    <w:unhideWhenUsed/>
    <w:rsid w:val="00BC2A7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C2A78"/>
    <w:rPr>
      <w:b/>
      <w:bCs/>
    </w:rPr>
  </w:style>
  <w:style w:type="character" w:styleId="Hervorhebung">
    <w:name w:val="Emphasis"/>
    <w:basedOn w:val="Absatz-Standardschriftart"/>
    <w:uiPriority w:val="20"/>
    <w:qFormat/>
    <w:rsid w:val="00BC2A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623402">
      <w:bodyDiv w:val="1"/>
      <w:marLeft w:val="0"/>
      <w:marRight w:val="0"/>
      <w:marTop w:val="0"/>
      <w:marBottom w:val="0"/>
      <w:divBdr>
        <w:top w:val="none" w:sz="0" w:space="0" w:color="auto"/>
        <w:left w:val="none" w:sz="0" w:space="0" w:color="auto"/>
        <w:bottom w:val="none" w:sz="0" w:space="0" w:color="auto"/>
        <w:right w:val="none" w:sz="0" w:space="0" w:color="auto"/>
      </w:divBdr>
    </w:div>
    <w:div w:id="148107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le-mainz.de"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nimmdieweltindiehand.de/presse/"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contact@c-united.com"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648</Words>
  <Characters>4089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Reiß</dc:creator>
  <cp:keywords/>
  <dc:description/>
  <cp:lastModifiedBy>Stefan</cp:lastModifiedBy>
  <cp:revision>5</cp:revision>
  <cp:lastPrinted>2022-04-04T06:39:00Z</cp:lastPrinted>
  <dcterms:created xsi:type="dcterms:W3CDTF">2022-04-04T06:37:00Z</dcterms:created>
  <dcterms:modified xsi:type="dcterms:W3CDTF">2022-04-04T06:40:00Z</dcterms:modified>
</cp:coreProperties>
</file>